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F9" w:rsidRDefault="00F76FF9" w:rsidP="00F76FF9">
      <w:pPr>
        <w:ind w:firstLine="0"/>
        <w:jc w:val="center"/>
        <w:rPr>
          <w:rFonts w:cs="Times New Roman"/>
          <w:b/>
          <w:noProof/>
          <w:lang w:eastAsia="pt-BR"/>
        </w:rPr>
      </w:pPr>
      <w:r>
        <w:rPr>
          <w:rFonts w:cs="Times New Roman"/>
          <w:b/>
          <w:noProof/>
          <w:lang w:eastAsia="pt-BR"/>
        </w:rPr>
        <w:t>Quadros explicativos</w:t>
      </w:r>
    </w:p>
    <w:p w:rsidR="00F76FF9" w:rsidRDefault="00F76FF9" w:rsidP="00F76FF9">
      <w:pPr>
        <w:ind w:firstLine="0"/>
        <w:jc w:val="center"/>
        <w:rPr>
          <w:rFonts w:cs="Times New Roman"/>
          <w:b/>
          <w:noProof/>
          <w:lang w:eastAsia="pt-BR"/>
        </w:rPr>
      </w:pPr>
      <w:r>
        <w:rPr>
          <w:rFonts w:cs="Times New Roman"/>
          <w:b/>
          <w:noProof/>
          <w:lang w:eastAsia="pt-BR"/>
        </w:rPr>
        <w:t>Quadro 2 - Ações inseridas no contexto programas ou projetos – características e estratégias de desenvolvimento (16 pesquisas)</w:t>
      </w:r>
    </w:p>
    <w:tbl>
      <w:tblPr>
        <w:tblStyle w:val="Tabelacomgrade"/>
        <w:tblW w:w="0" w:type="auto"/>
        <w:jc w:val="center"/>
        <w:tblInd w:w="0" w:type="dxa"/>
        <w:tblLook w:val="04A0"/>
      </w:tblPr>
      <w:tblGrid>
        <w:gridCol w:w="2227"/>
        <w:gridCol w:w="19"/>
        <w:gridCol w:w="2001"/>
        <w:gridCol w:w="37"/>
        <w:gridCol w:w="99"/>
        <w:gridCol w:w="2206"/>
        <w:gridCol w:w="34"/>
        <w:gridCol w:w="2097"/>
      </w:tblGrid>
      <w:tr w:rsidR="00F76FF9" w:rsidTr="00F76FF9">
        <w:trPr>
          <w:trHeight w:val="90"/>
          <w:jc w:val="center"/>
        </w:trPr>
        <w:tc>
          <w:tcPr>
            <w:tcW w:w="8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Características </w:t>
            </w:r>
          </w:p>
        </w:tc>
      </w:tr>
      <w:tr w:rsidR="00F76FF9" w:rsidTr="00F76FF9">
        <w:trPr>
          <w:trHeight w:val="90"/>
          <w:jc w:val="center"/>
        </w:trPr>
        <w:tc>
          <w:tcPr>
            <w:tcW w:w="8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Modos de planejamento</w:t>
            </w:r>
          </w:p>
        </w:tc>
      </w:tr>
      <w:tr w:rsidR="00F76FF9" w:rsidTr="00F76FF9">
        <w:trPr>
          <w:trHeight w:val="90"/>
          <w:jc w:val="center"/>
        </w:trPr>
        <w:tc>
          <w:tcPr>
            <w:tcW w:w="4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Parceria</w:t>
            </w:r>
          </w:p>
        </w:tc>
        <w:tc>
          <w:tcPr>
            <w:tcW w:w="4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Planejamento</w:t>
            </w:r>
          </w:p>
        </w:tc>
      </w:tr>
      <w:tr w:rsidR="00F76FF9" w:rsidTr="00F76FF9">
        <w:trPr>
          <w:trHeight w:val="90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Sim 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Fechado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7</w:t>
            </w:r>
            <w:proofErr w:type="gramEnd"/>
          </w:p>
        </w:tc>
      </w:tr>
      <w:tr w:rsidR="00F76FF9" w:rsidTr="00F76FF9">
        <w:trPr>
          <w:trHeight w:val="90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Não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Aberto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9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Tempo de duração</w:t>
            </w:r>
          </w:p>
        </w:tc>
        <w:tc>
          <w:tcPr>
            <w:tcW w:w="4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Número de participantes</w:t>
            </w:r>
          </w:p>
        </w:tc>
      </w:tr>
      <w:tr w:rsidR="00F76FF9" w:rsidTr="00F76FF9">
        <w:trPr>
          <w:trHeight w:val="69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Até </w:t>
            </w: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ano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10 - 50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8</w:t>
            </w:r>
            <w:proofErr w:type="gramEnd"/>
          </w:p>
        </w:tc>
      </w:tr>
      <w:tr w:rsidR="00F76FF9" w:rsidTr="00F76FF9">
        <w:trPr>
          <w:trHeight w:val="67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Até </w:t>
            </w: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anos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 – 100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67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Até </w:t>
            </w: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anos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 – 500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trHeight w:val="67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Não indica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Acima de 1000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8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Modos de incentivo</w:t>
            </w:r>
          </w:p>
        </w:tc>
      </w:tr>
      <w:tr w:rsidR="00F76FF9" w:rsidTr="00F76FF9">
        <w:trPr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Certificação</w:t>
            </w:r>
          </w:p>
        </w:tc>
        <w:tc>
          <w:tcPr>
            <w:tcW w:w="6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tabs>
                <w:tab w:val="left" w:pos="1713"/>
                <w:tab w:val="center" w:pos="3346"/>
              </w:tabs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9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Bolsa</w:t>
            </w:r>
          </w:p>
        </w:tc>
        <w:tc>
          <w:tcPr>
            <w:tcW w:w="6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Auxílio deslocamento</w:t>
            </w:r>
          </w:p>
        </w:tc>
        <w:tc>
          <w:tcPr>
            <w:tcW w:w="6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Financiamento externo</w:t>
            </w:r>
          </w:p>
        </w:tc>
        <w:tc>
          <w:tcPr>
            <w:tcW w:w="6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F76FF9" w:rsidTr="00F76FF9">
        <w:trPr>
          <w:jc w:val="center"/>
        </w:trPr>
        <w:tc>
          <w:tcPr>
            <w:tcW w:w="8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Cenários de formação</w:t>
            </w:r>
          </w:p>
        </w:tc>
      </w:tr>
      <w:tr w:rsidR="00F76FF9" w:rsidTr="00F76FF9">
        <w:trPr>
          <w:jc w:val="center"/>
        </w:trPr>
        <w:tc>
          <w:tcPr>
            <w:tcW w:w="4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Universidade</w:t>
            </w:r>
          </w:p>
        </w:tc>
        <w:tc>
          <w:tcPr>
            <w:tcW w:w="4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Universidade/escola</w:t>
            </w:r>
          </w:p>
        </w:tc>
        <w:tc>
          <w:tcPr>
            <w:tcW w:w="4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Universidade/AVA</w:t>
            </w:r>
          </w:p>
        </w:tc>
        <w:tc>
          <w:tcPr>
            <w:tcW w:w="4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AVA</w:t>
            </w:r>
          </w:p>
        </w:tc>
        <w:tc>
          <w:tcPr>
            <w:tcW w:w="4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Outros</w:t>
            </w:r>
          </w:p>
        </w:tc>
        <w:tc>
          <w:tcPr>
            <w:tcW w:w="4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6</w:t>
            </w:r>
            <w:proofErr w:type="gramEnd"/>
          </w:p>
        </w:tc>
      </w:tr>
      <w:tr w:rsidR="00F76FF9" w:rsidTr="00F76FF9">
        <w:trPr>
          <w:trHeight w:val="67"/>
          <w:jc w:val="center"/>
        </w:trPr>
        <w:tc>
          <w:tcPr>
            <w:tcW w:w="8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Estratégias de desenvolvimento</w:t>
            </w:r>
          </w:p>
        </w:tc>
      </w:tr>
      <w:tr w:rsidR="00F76FF9" w:rsidTr="00F76FF9">
        <w:trPr>
          <w:trHeight w:val="67"/>
          <w:jc w:val="center"/>
        </w:trPr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Modo de participação professor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Modo de participação pesquisador</w:t>
            </w:r>
          </w:p>
        </w:tc>
      </w:tr>
      <w:tr w:rsidR="00F76FF9" w:rsidTr="00F76FF9">
        <w:trPr>
          <w:trHeight w:val="67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Convocação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Formador/organizador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9</w:t>
            </w:r>
            <w:proofErr w:type="gramEnd"/>
          </w:p>
        </w:tc>
      </w:tr>
      <w:tr w:rsidR="00F76FF9" w:rsidTr="00F76FF9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Observador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6</w:t>
            </w:r>
            <w:proofErr w:type="gramEnd"/>
          </w:p>
        </w:tc>
      </w:tr>
      <w:tr w:rsidR="00F76FF9" w:rsidTr="00F76FF9">
        <w:trPr>
          <w:trHeight w:val="6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Espontâneo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9</w:t>
            </w:r>
            <w:proofErr w:type="gramEnd"/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6FF9" w:rsidTr="00F76FF9">
        <w:trPr>
          <w:jc w:val="center"/>
        </w:trPr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Nível de participação professor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Nível participação formador</w:t>
            </w:r>
          </w:p>
        </w:tc>
      </w:tr>
      <w:tr w:rsidR="00F76FF9" w:rsidTr="00F76FF9">
        <w:trPr>
          <w:trHeight w:val="2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Desenvolver atividades individualmente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Elaborar proposta e atividade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</w:tr>
      <w:tr w:rsidR="00F76FF9" w:rsidTr="00F76FF9">
        <w:trPr>
          <w:trHeight w:val="2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Analisar, discutir e argumentar sobre </w:t>
            </w:r>
            <w:proofErr w:type="gramStart"/>
            <w:r>
              <w:rPr>
                <w:rFonts w:cs="Times New Roman"/>
                <w:sz w:val="20"/>
                <w:szCs w:val="20"/>
              </w:rPr>
              <w:t>atividades</w:t>
            </w:r>
            <w:proofErr w:type="gramEnd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Promover debates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Desenvolver atividades com alunos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Dar </w:t>
            </w:r>
            <w:proofErr w:type="gramStart"/>
            <w:r>
              <w:rPr>
                <w:rFonts w:cs="Times New Roman"/>
                <w:sz w:val="20"/>
                <w:szCs w:val="20"/>
              </w:rPr>
              <w:t>feedback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Elaborar atividades, material ou </w:t>
            </w:r>
            <w:proofErr w:type="gramStart"/>
            <w:r>
              <w:rPr>
                <w:rFonts w:cs="Times New Roman"/>
                <w:sz w:val="20"/>
                <w:szCs w:val="20"/>
              </w:rPr>
              <w:t>aulas</w:t>
            </w:r>
            <w:proofErr w:type="gramEnd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Disponibilizar materiais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Compartilhar experiência e materiais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Coordenar AVA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Registrar, sistematizar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Coordenar formação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Interagir em fóruns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Observar aulas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8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Dinâmicas de formação</w:t>
            </w:r>
          </w:p>
        </w:tc>
      </w:tr>
      <w:tr w:rsidR="00F76FF9" w:rsidTr="00F76FF9">
        <w:trPr>
          <w:trHeight w:val="27"/>
          <w:jc w:val="center"/>
        </w:trPr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Estudos teóricos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6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Atividades práticas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Utilização de softwares, planilhas ou </w:t>
            </w:r>
            <w:proofErr w:type="gramStart"/>
            <w:r>
              <w:rPr>
                <w:rFonts w:cs="Times New Roman"/>
                <w:sz w:val="20"/>
                <w:szCs w:val="20"/>
              </w:rPr>
              <w:t>calculadoras</w:t>
            </w:r>
            <w:proofErr w:type="gramEnd"/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5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Utilização de materiais manipuláveis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Videoconferências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Análise de materiais e ou atividades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Observação de aulas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8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Metodologias adotadas</w:t>
            </w:r>
          </w:p>
        </w:tc>
      </w:tr>
      <w:tr w:rsidR="00F76FF9" w:rsidTr="00F76FF9">
        <w:trPr>
          <w:trHeight w:val="27"/>
          <w:jc w:val="center"/>
        </w:trPr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Jogos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Resolução de problemas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8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Conteúdos abordados</w:t>
            </w:r>
          </w:p>
        </w:tc>
      </w:tr>
      <w:tr w:rsidR="00F76FF9" w:rsidTr="00F76FF9">
        <w:trPr>
          <w:trHeight w:val="80"/>
          <w:jc w:val="center"/>
        </w:trPr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Vários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F76FF9" w:rsidTr="00F76FF9">
        <w:trPr>
          <w:trHeight w:val="27"/>
          <w:jc w:val="center"/>
        </w:trPr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Geometria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6</w:t>
            </w:r>
            <w:proofErr w:type="gramEnd"/>
          </w:p>
        </w:tc>
      </w:tr>
    </w:tbl>
    <w:p w:rsidR="00F76FF9" w:rsidRDefault="00F76FF9" w:rsidP="00F76FF9">
      <w:pPr>
        <w:ind w:firstLine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Fonte: a autora</w:t>
      </w:r>
    </w:p>
    <w:p w:rsidR="00812C70" w:rsidRDefault="00F76FF9"/>
    <w:p w:rsidR="00F76FF9" w:rsidRDefault="00F76FF9" w:rsidP="00F76FF9">
      <w:pPr>
        <w:ind w:firstLine="0"/>
        <w:jc w:val="center"/>
        <w:rPr>
          <w:rFonts w:cs="Times New Roman"/>
          <w:b/>
          <w:noProof/>
          <w:lang w:eastAsia="pt-BR"/>
        </w:rPr>
      </w:pPr>
      <w:r>
        <w:rPr>
          <w:rFonts w:cs="Times New Roman"/>
          <w:b/>
          <w:noProof/>
          <w:lang w:eastAsia="pt-BR"/>
        </w:rPr>
        <w:t>Quadro 3 - Ações inseridas no contexto oficinas ou cursos de curta duraçãos – características e estratégias de desenvolvimento (12 pesquisas)</w:t>
      </w:r>
    </w:p>
    <w:tbl>
      <w:tblPr>
        <w:tblStyle w:val="Tabelacomgrade"/>
        <w:tblW w:w="8823" w:type="dxa"/>
        <w:jc w:val="center"/>
        <w:tblInd w:w="0" w:type="dxa"/>
        <w:tblLook w:val="04A0"/>
      </w:tblPr>
      <w:tblGrid>
        <w:gridCol w:w="2210"/>
        <w:gridCol w:w="64"/>
        <w:gridCol w:w="2072"/>
        <w:gridCol w:w="126"/>
        <w:gridCol w:w="70"/>
        <w:gridCol w:w="1993"/>
        <w:gridCol w:w="313"/>
        <w:gridCol w:w="1975"/>
      </w:tblGrid>
      <w:tr w:rsidR="00F76FF9" w:rsidTr="00F76FF9">
        <w:trPr>
          <w:trHeight w:val="90"/>
          <w:jc w:val="center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Características</w:t>
            </w:r>
          </w:p>
        </w:tc>
      </w:tr>
      <w:tr w:rsidR="00F76FF9" w:rsidTr="00F76FF9">
        <w:trPr>
          <w:trHeight w:val="90"/>
          <w:jc w:val="center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Cs w:val="24"/>
              </w:rPr>
              <w:t xml:space="preserve">.  </w:t>
            </w:r>
            <w:r>
              <w:rPr>
                <w:rFonts w:cs="Times New Roman"/>
                <w:b/>
                <w:sz w:val="20"/>
                <w:szCs w:val="20"/>
              </w:rPr>
              <w:t>Modos de planejamento</w:t>
            </w:r>
          </w:p>
        </w:tc>
      </w:tr>
      <w:tr w:rsidR="00F76FF9" w:rsidTr="00F76FF9">
        <w:trPr>
          <w:trHeight w:val="90"/>
          <w:jc w:val="center"/>
        </w:trPr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Parceria</w:t>
            </w: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Planejamento</w:t>
            </w:r>
          </w:p>
        </w:tc>
      </w:tr>
      <w:tr w:rsidR="00F76FF9" w:rsidTr="00F76FF9">
        <w:trPr>
          <w:trHeight w:val="90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Sim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Fechado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tabs>
                <w:tab w:val="left" w:pos="427"/>
                <w:tab w:val="center" w:pos="1043"/>
              </w:tabs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6</w:t>
            </w:r>
            <w:proofErr w:type="gramEnd"/>
          </w:p>
        </w:tc>
      </w:tr>
      <w:tr w:rsidR="00F76FF9" w:rsidTr="00F76FF9">
        <w:trPr>
          <w:trHeight w:val="90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Não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Aberto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6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Tempo de duração</w:t>
            </w: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Número de participantes</w:t>
            </w:r>
          </w:p>
        </w:tc>
      </w:tr>
      <w:tr w:rsidR="00F76FF9" w:rsidTr="00F76FF9">
        <w:trPr>
          <w:trHeight w:val="69"/>
          <w:jc w:val="center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Até 20 horas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 – 20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8</w:t>
            </w:r>
            <w:proofErr w:type="gramEnd"/>
          </w:p>
        </w:tc>
      </w:tr>
      <w:tr w:rsidR="00F76FF9" w:rsidTr="00F76FF9">
        <w:trPr>
          <w:trHeight w:val="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 – 40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67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Até 30 horas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 – 60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Modos de incentivo</w:t>
            </w:r>
          </w:p>
        </w:tc>
      </w:tr>
      <w:tr w:rsidR="00F76FF9" w:rsidTr="00F76FF9">
        <w:trPr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Certificação</w:t>
            </w:r>
          </w:p>
        </w:tc>
        <w:tc>
          <w:tcPr>
            <w:tcW w:w="6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Cenários de formação</w:t>
            </w:r>
          </w:p>
        </w:tc>
      </w:tr>
      <w:tr w:rsidR="00F76FF9" w:rsidTr="00F76FF9">
        <w:trPr>
          <w:jc w:val="center"/>
        </w:trPr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Universidade</w:t>
            </w: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5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AVA</w:t>
            </w: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Escola</w:t>
            </w: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Outros</w:t>
            </w: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67"/>
          <w:jc w:val="center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Estratégias de desenvolvimento</w:t>
            </w:r>
          </w:p>
        </w:tc>
      </w:tr>
      <w:tr w:rsidR="00F76FF9" w:rsidTr="00F76FF9">
        <w:trPr>
          <w:trHeight w:val="67"/>
          <w:jc w:val="center"/>
        </w:trPr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Modo de participação professor</w:t>
            </w:r>
          </w:p>
        </w:tc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Modo de participação pesquisador</w:t>
            </w:r>
          </w:p>
        </w:tc>
      </w:tr>
      <w:tr w:rsidR="00F76FF9" w:rsidTr="00F76FF9">
        <w:trPr>
          <w:trHeight w:val="353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Liberação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Formador/organizador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  <w:p w:rsidR="00F76FF9" w:rsidRDefault="00F76FF9">
            <w:pPr>
              <w:spacing w:line="240" w:lineRule="auto"/>
              <w:ind w:left="0" w:firstLine="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F76FF9" w:rsidTr="00F76FF9">
        <w:trPr>
          <w:trHeight w:val="6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Espontâneo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8</w:t>
            </w:r>
            <w:proofErr w:type="gramEnd"/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6FF9" w:rsidTr="00F76FF9">
        <w:trPr>
          <w:jc w:val="center"/>
        </w:trPr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Nível de participação professor</w:t>
            </w:r>
          </w:p>
        </w:tc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Nível participação formador</w:t>
            </w:r>
          </w:p>
        </w:tc>
      </w:tr>
      <w:tr w:rsidR="00F76FF9" w:rsidTr="00F76FF9">
        <w:trPr>
          <w:trHeight w:val="2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2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Desenvolver atividades individualmente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Elaborar proposta e atividade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F76FF9" w:rsidTr="00F76FF9">
        <w:trPr>
          <w:trHeight w:val="2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Analisar, discutir e argumentar sobre </w:t>
            </w:r>
            <w:proofErr w:type="gramStart"/>
            <w:r>
              <w:rPr>
                <w:rFonts w:cs="Times New Roman"/>
                <w:sz w:val="20"/>
                <w:szCs w:val="20"/>
              </w:rPr>
              <w:t>atividades</w:t>
            </w:r>
            <w:proofErr w:type="gramEnd"/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9" w:rsidRDefault="00F76FF9">
            <w:pPr>
              <w:spacing w:line="240" w:lineRule="auto"/>
              <w:ind w:left="0" w:hanging="53"/>
              <w:jc w:val="left"/>
              <w:rPr>
                <w:rFonts w:cs="Times New Roman"/>
                <w:sz w:val="20"/>
                <w:szCs w:val="20"/>
              </w:rPr>
            </w:pPr>
          </w:p>
          <w:p w:rsidR="00F76FF9" w:rsidRDefault="00F76FF9">
            <w:pPr>
              <w:spacing w:line="240" w:lineRule="auto"/>
              <w:ind w:left="0" w:hanging="53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Promover debates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9" w:rsidRDefault="00F76FF9">
            <w:pPr>
              <w:spacing w:line="240" w:lineRule="auto"/>
              <w:ind w:left="0"/>
              <w:jc w:val="left"/>
              <w:rPr>
                <w:rFonts w:cs="Times New Roman"/>
                <w:sz w:val="20"/>
                <w:szCs w:val="20"/>
              </w:rPr>
            </w:pPr>
          </w:p>
          <w:p w:rsidR="00F76FF9" w:rsidRDefault="00F76FF9">
            <w:pPr>
              <w:spacing w:line="240" w:lineRule="auto"/>
              <w:ind w:left="0"/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9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2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Desenvolver atividades com alunos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Levantar questionamentos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8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Compartilhar experiências ou materiais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Disponibilizar materiais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5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Elaborar atividades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Coordenar AVA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Dinâmicas de formação</w:t>
            </w:r>
          </w:p>
        </w:tc>
      </w:tr>
      <w:tr w:rsidR="00F76FF9" w:rsidTr="00F76FF9">
        <w:trPr>
          <w:trHeight w:val="27"/>
          <w:jc w:val="center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Estudos teóricos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Atividades práticas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5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Utilização de softwares, planilhas e </w:t>
            </w:r>
            <w:proofErr w:type="gramStart"/>
            <w:r>
              <w:rPr>
                <w:rFonts w:cs="Times New Roman"/>
                <w:sz w:val="24"/>
                <w:szCs w:val="24"/>
              </w:rPr>
              <w:t>calculadoras</w:t>
            </w:r>
            <w:proofErr w:type="gramEnd"/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F76FF9" w:rsidTr="00F76FF9">
        <w:trPr>
          <w:trHeight w:val="27"/>
          <w:jc w:val="center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Diagnóstico de necessidades formativas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1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Metodologias adotadas</w:t>
            </w:r>
          </w:p>
        </w:tc>
      </w:tr>
      <w:tr w:rsidR="00F76FF9" w:rsidTr="00F76FF9">
        <w:trPr>
          <w:trHeight w:val="27"/>
          <w:jc w:val="center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Modelagem matemática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Conteúdos abordados</w:t>
            </w:r>
          </w:p>
        </w:tc>
      </w:tr>
      <w:tr w:rsidR="00F76FF9" w:rsidTr="00F76FF9">
        <w:trPr>
          <w:trHeight w:val="80"/>
          <w:jc w:val="center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Vários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Geometria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6</w:t>
            </w:r>
            <w:proofErr w:type="gramEnd"/>
          </w:p>
        </w:tc>
      </w:tr>
    </w:tbl>
    <w:p w:rsidR="00F76FF9" w:rsidRDefault="00F76FF9" w:rsidP="00F76FF9">
      <w:pPr>
        <w:ind w:firstLine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Fonte: a autora</w:t>
      </w:r>
    </w:p>
    <w:p w:rsidR="00F76FF9" w:rsidRDefault="00F76FF9" w:rsidP="00F76FF9">
      <w:pPr>
        <w:rPr>
          <w:rFonts w:cs="Times New Roman"/>
          <w:szCs w:val="24"/>
        </w:rPr>
      </w:pPr>
    </w:p>
    <w:p w:rsidR="00F76FF9" w:rsidRDefault="00F76FF9" w:rsidP="00F76FF9">
      <w:pPr>
        <w:spacing w:after="0"/>
        <w:ind w:firstLine="0"/>
        <w:rPr>
          <w:rFonts w:cs="Times New Roman"/>
          <w:b/>
          <w:noProof/>
          <w:lang w:eastAsia="pt-BR"/>
        </w:rPr>
      </w:pPr>
      <w:r>
        <w:rPr>
          <w:rFonts w:cs="Times New Roman"/>
          <w:b/>
          <w:noProof/>
          <w:lang w:eastAsia="pt-BR"/>
        </w:rPr>
        <w:lastRenderedPageBreak/>
        <w:t>Quadro 4 - Ações inseridas no contexto cursos de aperfeiçoamento, especilaização ou extensão – características e estratégias de desenvolvimento (12 pesquisas)</w:t>
      </w:r>
    </w:p>
    <w:tbl>
      <w:tblPr>
        <w:tblStyle w:val="Tabelacomgrade"/>
        <w:tblW w:w="8837" w:type="dxa"/>
        <w:jc w:val="center"/>
        <w:tblInd w:w="0" w:type="dxa"/>
        <w:tblLook w:val="04A0"/>
      </w:tblPr>
      <w:tblGrid>
        <w:gridCol w:w="2224"/>
        <w:gridCol w:w="50"/>
        <w:gridCol w:w="2104"/>
        <w:gridCol w:w="98"/>
        <w:gridCol w:w="67"/>
        <w:gridCol w:w="2028"/>
        <w:gridCol w:w="281"/>
        <w:gridCol w:w="1985"/>
      </w:tblGrid>
      <w:tr w:rsidR="00F76FF9" w:rsidTr="00F76FF9">
        <w:trPr>
          <w:trHeight w:val="90"/>
          <w:jc w:val="center"/>
        </w:trPr>
        <w:tc>
          <w:tcPr>
            <w:tcW w:w="8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Características</w:t>
            </w:r>
          </w:p>
        </w:tc>
      </w:tr>
      <w:tr w:rsidR="00F76FF9" w:rsidTr="00F76FF9">
        <w:trPr>
          <w:trHeight w:val="90"/>
          <w:jc w:val="center"/>
        </w:trPr>
        <w:tc>
          <w:tcPr>
            <w:tcW w:w="8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Modos de planejamento</w:t>
            </w:r>
          </w:p>
        </w:tc>
      </w:tr>
      <w:tr w:rsidR="00F76FF9" w:rsidTr="00F76FF9">
        <w:trPr>
          <w:trHeight w:val="90"/>
          <w:jc w:val="center"/>
        </w:trPr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Parceria</w:t>
            </w:r>
          </w:p>
        </w:tc>
        <w:tc>
          <w:tcPr>
            <w:tcW w:w="4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Planejamento</w:t>
            </w:r>
          </w:p>
        </w:tc>
      </w:tr>
      <w:tr w:rsidR="00F76FF9" w:rsidTr="00F76FF9">
        <w:trPr>
          <w:trHeight w:val="90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Fechado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F76FF9" w:rsidTr="00F76FF9">
        <w:trPr>
          <w:trHeight w:val="90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Não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Aberto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Tempo de duração</w:t>
            </w:r>
          </w:p>
        </w:tc>
        <w:tc>
          <w:tcPr>
            <w:tcW w:w="4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Número de participantes</w:t>
            </w:r>
          </w:p>
        </w:tc>
      </w:tr>
      <w:tr w:rsidR="00F76FF9" w:rsidTr="00F76FF9">
        <w:trPr>
          <w:trHeight w:val="69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Até 40 horas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tabs>
                <w:tab w:val="center" w:pos="1219"/>
                <w:tab w:val="right" w:pos="2438"/>
              </w:tabs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 – 20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6</w:t>
            </w:r>
            <w:proofErr w:type="gramEnd"/>
          </w:p>
        </w:tc>
      </w:tr>
      <w:tr w:rsidR="00F76FF9" w:rsidTr="00F76FF9">
        <w:trPr>
          <w:trHeight w:val="67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Até 160 horas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 – 30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trHeight w:val="67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Até 360 horas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 –200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67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Até 450 horas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Não indica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8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Modos de incentivo</w:t>
            </w:r>
          </w:p>
        </w:tc>
      </w:tr>
      <w:tr w:rsidR="00F76FF9" w:rsidTr="00F76FF9">
        <w:trPr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Certificação</w:t>
            </w:r>
          </w:p>
        </w:tc>
        <w:tc>
          <w:tcPr>
            <w:tcW w:w="6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8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Bolsa</w:t>
            </w:r>
          </w:p>
        </w:tc>
        <w:tc>
          <w:tcPr>
            <w:tcW w:w="6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8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Cenários de formação</w:t>
            </w:r>
          </w:p>
        </w:tc>
      </w:tr>
      <w:tr w:rsidR="00F76FF9" w:rsidTr="00F76FF9">
        <w:trPr>
          <w:jc w:val="center"/>
        </w:trPr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Universidade</w:t>
            </w:r>
          </w:p>
        </w:tc>
        <w:tc>
          <w:tcPr>
            <w:tcW w:w="4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Universidade/escola</w:t>
            </w:r>
          </w:p>
        </w:tc>
        <w:tc>
          <w:tcPr>
            <w:tcW w:w="4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Universidade/AVA</w:t>
            </w:r>
          </w:p>
        </w:tc>
        <w:tc>
          <w:tcPr>
            <w:tcW w:w="4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AVA</w:t>
            </w:r>
          </w:p>
        </w:tc>
        <w:tc>
          <w:tcPr>
            <w:tcW w:w="4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Outros</w:t>
            </w:r>
          </w:p>
        </w:tc>
        <w:tc>
          <w:tcPr>
            <w:tcW w:w="4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67"/>
          <w:jc w:val="center"/>
        </w:trPr>
        <w:tc>
          <w:tcPr>
            <w:tcW w:w="8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Estratégias de desenvolvimento</w:t>
            </w:r>
          </w:p>
        </w:tc>
      </w:tr>
      <w:tr w:rsidR="00F76FF9" w:rsidTr="00F76FF9">
        <w:trPr>
          <w:trHeight w:val="67"/>
          <w:jc w:val="center"/>
        </w:trPr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Modo de participação professor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Modo de participação pesquisador</w:t>
            </w:r>
          </w:p>
        </w:tc>
      </w:tr>
      <w:tr w:rsidR="00F76FF9" w:rsidTr="00F76FF9">
        <w:trPr>
          <w:trHeight w:val="67"/>
          <w:jc w:val="center"/>
        </w:trPr>
        <w:tc>
          <w:tcPr>
            <w:tcW w:w="2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Liberação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Formador/organizador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9</w:t>
            </w:r>
            <w:proofErr w:type="gramEnd"/>
          </w:p>
        </w:tc>
      </w:tr>
      <w:tr w:rsidR="00F76FF9" w:rsidTr="00F76FF9">
        <w:trPr>
          <w:trHeight w:val="276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Observador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6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Espontâneo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6FF9" w:rsidTr="00F76FF9">
        <w:trPr>
          <w:jc w:val="center"/>
        </w:trPr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Nível de participação professor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Nível participação formador</w:t>
            </w:r>
          </w:p>
        </w:tc>
      </w:tr>
      <w:tr w:rsidR="00F76FF9" w:rsidTr="00F76FF9">
        <w:trPr>
          <w:trHeight w:val="27"/>
          <w:jc w:val="center"/>
        </w:trPr>
        <w:tc>
          <w:tcPr>
            <w:tcW w:w="2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Desenvolver atividades individualmente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Elaborar proposta e atividades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F76FF9" w:rsidTr="00F76FF9">
        <w:trPr>
          <w:trHeight w:val="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Disponibilizar materiais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6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Analisar, discutir e argumentar sobre </w:t>
            </w:r>
            <w:proofErr w:type="gramStart"/>
            <w:r>
              <w:rPr>
                <w:rFonts w:cs="Times New Roman"/>
                <w:sz w:val="20"/>
                <w:szCs w:val="20"/>
              </w:rPr>
              <w:t>atividades</w:t>
            </w:r>
            <w:proofErr w:type="gramEnd"/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Promover debates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Interagir em fóruns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Estabelecer tarefas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Dar </w:t>
            </w:r>
            <w:proofErr w:type="gramStart"/>
            <w:r>
              <w:rPr>
                <w:rFonts w:cs="Times New Roman"/>
                <w:sz w:val="20"/>
                <w:szCs w:val="20"/>
              </w:rPr>
              <w:t>feedback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2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Desenvolver atividades em grupo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Coordenar AVA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2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Registrar, sistematizar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Coordenar formação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Desenvolver atividades com alunos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Levantar questionamentos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2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Elaborar, atividades ou </w:t>
            </w:r>
            <w:proofErr w:type="gramStart"/>
            <w:r>
              <w:rPr>
                <w:rFonts w:cs="Times New Roman"/>
                <w:sz w:val="20"/>
                <w:szCs w:val="20"/>
              </w:rPr>
              <w:t>aulas</w:t>
            </w:r>
            <w:proofErr w:type="gramEnd"/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Elaborar sequência didática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8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Dinâmicas de formação</w:t>
            </w:r>
          </w:p>
        </w:tc>
      </w:tr>
      <w:tr w:rsidR="00F76FF9" w:rsidTr="00F76FF9">
        <w:trPr>
          <w:trHeight w:val="27"/>
          <w:jc w:val="center"/>
        </w:trPr>
        <w:tc>
          <w:tcPr>
            <w:tcW w:w="4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Estudos teóricos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</w:tr>
      <w:tr w:rsidR="00F76FF9" w:rsidTr="00F76FF9">
        <w:trPr>
          <w:trHeight w:val="27"/>
          <w:jc w:val="center"/>
        </w:trPr>
        <w:tc>
          <w:tcPr>
            <w:tcW w:w="4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Atividades práticas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Utilização de softwares, planilhas ou </w:t>
            </w:r>
            <w:proofErr w:type="gramStart"/>
            <w:r>
              <w:rPr>
                <w:rFonts w:cs="Times New Roman"/>
                <w:sz w:val="20"/>
                <w:szCs w:val="20"/>
              </w:rPr>
              <w:t>calculadoras</w:t>
            </w:r>
            <w:proofErr w:type="gramEnd"/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9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Análise de materiais e ou atividades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Produção de material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Diagnóstico de necessidades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8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Metodologias adotadas</w:t>
            </w:r>
          </w:p>
        </w:tc>
      </w:tr>
      <w:tr w:rsidR="00F76FF9" w:rsidTr="00F76FF9">
        <w:trPr>
          <w:trHeight w:val="27"/>
          <w:jc w:val="center"/>
        </w:trPr>
        <w:tc>
          <w:tcPr>
            <w:tcW w:w="4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Resolução de problemas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Modelagem matemática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8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Tópicos abordados</w:t>
            </w:r>
          </w:p>
        </w:tc>
      </w:tr>
      <w:tr w:rsidR="00F76FF9" w:rsidTr="00F76FF9">
        <w:trPr>
          <w:trHeight w:val="80"/>
          <w:jc w:val="center"/>
        </w:trPr>
        <w:tc>
          <w:tcPr>
            <w:tcW w:w="4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Vários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Geometria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Aritmética e Álgebra 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Matemática financeira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</w:tbl>
    <w:p w:rsidR="00F76FF9" w:rsidRDefault="00F76FF9" w:rsidP="00F76FF9">
      <w:pPr>
        <w:tabs>
          <w:tab w:val="left" w:pos="2442"/>
        </w:tabs>
        <w:ind w:firstLine="0"/>
        <w:jc w:val="lef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Fonte: a autora</w:t>
      </w:r>
      <w:r>
        <w:rPr>
          <w:rFonts w:cs="Times New Roman"/>
          <w:sz w:val="18"/>
          <w:szCs w:val="18"/>
        </w:rPr>
        <w:tab/>
      </w:r>
    </w:p>
    <w:p w:rsidR="00F76FF9" w:rsidRDefault="00F76FF9" w:rsidP="00F76FF9">
      <w:pPr>
        <w:spacing w:after="0"/>
        <w:ind w:firstLine="0"/>
        <w:rPr>
          <w:rFonts w:cs="Times New Roman"/>
          <w:b/>
          <w:noProof/>
          <w:lang w:eastAsia="pt-BR"/>
        </w:rPr>
      </w:pPr>
      <w:r>
        <w:rPr>
          <w:rFonts w:cs="Times New Roman"/>
          <w:b/>
          <w:noProof/>
          <w:lang w:eastAsia="pt-BR"/>
        </w:rPr>
        <w:t>Quadro 5 - Ações inseridas no contexto grupos - características e estratégias de desenvolvimento (6 pesquisas)</w:t>
      </w:r>
    </w:p>
    <w:tbl>
      <w:tblPr>
        <w:tblStyle w:val="Tabelacomgrade"/>
        <w:tblW w:w="8825" w:type="dxa"/>
        <w:jc w:val="center"/>
        <w:tblInd w:w="0" w:type="dxa"/>
        <w:tblLook w:val="04A0"/>
      </w:tblPr>
      <w:tblGrid>
        <w:gridCol w:w="2235"/>
        <w:gridCol w:w="37"/>
        <w:gridCol w:w="2106"/>
        <w:gridCol w:w="84"/>
        <w:gridCol w:w="37"/>
        <w:gridCol w:w="2076"/>
        <w:gridCol w:w="263"/>
        <w:gridCol w:w="1987"/>
      </w:tblGrid>
      <w:tr w:rsidR="00F76FF9" w:rsidTr="00F76FF9">
        <w:trPr>
          <w:trHeight w:val="90"/>
          <w:jc w:val="center"/>
        </w:trPr>
        <w:tc>
          <w:tcPr>
            <w:tcW w:w="8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Características</w:t>
            </w:r>
          </w:p>
        </w:tc>
      </w:tr>
      <w:tr w:rsidR="00F76FF9" w:rsidTr="00F76FF9">
        <w:trPr>
          <w:trHeight w:val="90"/>
          <w:jc w:val="center"/>
        </w:trPr>
        <w:tc>
          <w:tcPr>
            <w:tcW w:w="8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Modos de planejamento</w:t>
            </w:r>
          </w:p>
        </w:tc>
      </w:tr>
      <w:tr w:rsidR="00F76FF9" w:rsidTr="00F76FF9">
        <w:trPr>
          <w:trHeight w:val="90"/>
          <w:jc w:val="center"/>
        </w:trPr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Parceria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Planejamento</w:t>
            </w:r>
          </w:p>
        </w:tc>
      </w:tr>
      <w:tr w:rsidR="00F76FF9" w:rsidTr="00F76FF9">
        <w:trPr>
          <w:trHeight w:val="9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Fechado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trHeight w:val="9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Não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Aberto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5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Tempo de duração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Número de participantes</w:t>
            </w:r>
          </w:p>
        </w:tc>
      </w:tr>
      <w:tr w:rsidR="00F76FF9" w:rsidTr="00F76FF9">
        <w:trPr>
          <w:trHeight w:val="69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Até 50 horas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1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tabs>
                <w:tab w:val="center" w:pos="1219"/>
                <w:tab w:val="right" w:pos="2438"/>
              </w:tabs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– 10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F76FF9" w:rsidTr="00F76FF9">
        <w:trPr>
          <w:trHeight w:val="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Até </w:t>
            </w: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ano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6FF9" w:rsidTr="00F76FF9">
        <w:trPr>
          <w:trHeight w:val="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Até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cs="Times New Roman"/>
                <w:sz w:val="20"/>
                <w:szCs w:val="20"/>
              </w:rPr>
              <w:t>2 anos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1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 – 30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Até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cs="Times New Roman"/>
                <w:sz w:val="20"/>
                <w:szCs w:val="20"/>
              </w:rPr>
              <w:t>3 anos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6FF9" w:rsidTr="00F76FF9">
        <w:trPr>
          <w:jc w:val="center"/>
        </w:trPr>
        <w:tc>
          <w:tcPr>
            <w:tcW w:w="8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Modos de incentivo</w:t>
            </w:r>
          </w:p>
        </w:tc>
      </w:tr>
      <w:tr w:rsidR="00F76FF9" w:rsidTr="00F76FF9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Certificação</w:t>
            </w:r>
          </w:p>
        </w:tc>
        <w:tc>
          <w:tcPr>
            <w:tcW w:w="6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Auxílio deslocamento</w:t>
            </w:r>
          </w:p>
        </w:tc>
        <w:tc>
          <w:tcPr>
            <w:tcW w:w="6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Financiamento externo</w:t>
            </w:r>
          </w:p>
        </w:tc>
        <w:tc>
          <w:tcPr>
            <w:tcW w:w="6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8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Cenários de formação</w:t>
            </w:r>
          </w:p>
        </w:tc>
      </w:tr>
      <w:tr w:rsidR="00F76FF9" w:rsidTr="00F76FF9">
        <w:trPr>
          <w:jc w:val="center"/>
        </w:trPr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Universidade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Universidade/escola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Universidade/AVA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Escola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jc w:val="center"/>
        </w:trPr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Outros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trHeight w:val="67"/>
          <w:jc w:val="center"/>
        </w:trPr>
        <w:tc>
          <w:tcPr>
            <w:tcW w:w="8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Estratégias de desenvolvimento</w:t>
            </w:r>
          </w:p>
        </w:tc>
      </w:tr>
      <w:tr w:rsidR="00F76FF9" w:rsidTr="00F76FF9">
        <w:trPr>
          <w:trHeight w:val="67"/>
          <w:jc w:val="center"/>
        </w:trPr>
        <w:tc>
          <w:tcPr>
            <w:tcW w:w="4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Modo de participação professor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Modo de participação pesquisador</w:t>
            </w:r>
          </w:p>
        </w:tc>
      </w:tr>
      <w:tr w:rsidR="00F76FF9" w:rsidTr="00F76FF9">
        <w:trPr>
          <w:trHeight w:val="67"/>
          <w:jc w:val="center"/>
        </w:trPr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Liberação</w:t>
            </w:r>
          </w:p>
        </w:tc>
        <w:tc>
          <w:tcPr>
            <w:tcW w:w="2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hanging="1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Formador/organizador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5</w:t>
            </w:r>
            <w:proofErr w:type="gramEnd"/>
          </w:p>
        </w:tc>
      </w:tr>
      <w:tr w:rsidR="00F76FF9" w:rsidTr="00F76FF9">
        <w:trPr>
          <w:trHeight w:val="276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Observador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trHeight w:val="67"/>
          <w:jc w:val="center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Espontâneo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6FF9" w:rsidTr="00F76FF9">
        <w:trPr>
          <w:jc w:val="center"/>
        </w:trPr>
        <w:tc>
          <w:tcPr>
            <w:tcW w:w="4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Nível de participação professor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Nível participação formador</w:t>
            </w:r>
          </w:p>
        </w:tc>
      </w:tr>
      <w:tr w:rsidR="00F76FF9" w:rsidTr="00F76FF9">
        <w:trPr>
          <w:trHeight w:val="27"/>
          <w:jc w:val="center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Desenvolver atividades individualmente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hanging="4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Elaborar, selecionar e organizar proposta e </w:t>
            </w:r>
            <w:proofErr w:type="gramStart"/>
            <w:r>
              <w:rPr>
                <w:rFonts w:cs="Times New Roman"/>
                <w:sz w:val="20"/>
                <w:szCs w:val="20"/>
              </w:rPr>
              <w:t>atividades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6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2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Analisar, discutir e argumentar sobre </w:t>
            </w:r>
            <w:proofErr w:type="gramStart"/>
            <w:r>
              <w:rPr>
                <w:rFonts w:cs="Times New Roman"/>
                <w:sz w:val="20"/>
                <w:szCs w:val="20"/>
              </w:rPr>
              <w:t>atividades</w:t>
            </w:r>
            <w:proofErr w:type="gramEnd"/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Promover debates, questionamentos e </w:t>
            </w:r>
            <w:proofErr w:type="gramStart"/>
            <w:r>
              <w:rPr>
                <w:rFonts w:cs="Times New Roman"/>
                <w:sz w:val="20"/>
                <w:szCs w:val="20"/>
              </w:rPr>
              <w:t>reflexões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2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Desenvolver atividades com alunos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Disponibilizar materiais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252"/>
          <w:jc w:val="center"/>
        </w:trPr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2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Elaborar, selecionar e organizar proposta e </w:t>
            </w:r>
            <w:proofErr w:type="gramStart"/>
            <w:r>
              <w:rPr>
                <w:rFonts w:cs="Times New Roman"/>
                <w:sz w:val="20"/>
                <w:szCs w:val="20"/>
              </w:rPr>
              <w:t>atividades</w:t>
            </w:r>
            <w:proofErr w:type="gramEnd"/>
          </w:p>
        </w:tc>
        <w:tc>
          <w:tcPr>
            <w:tcW w:w="2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76FF9" w:rsidTr="00F76FF9">
        <w:trPr>
          <w:trHeight w:val="25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Analisar, discutir e argumentar sobre </w:t>
            </w:r>
            <w:proofErr w:type="gramStart"/>
            <w:r>
              <w:rPr>
                <w:rFonts w:cs="Times New Roman"/>
                <w:sz w:val="20"/>
                <w:szCs w:val="20"/>
              </w:rPr>
              <w:t>atividades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2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Desenvolver atividades em grupo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Coordenar formação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2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Registrar, sistematizar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Analisar e discutir atividades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2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Reelaborar, atividades ou </w:t>
            </w:r>
            <w:proofErr w:type="gramStart"/>
            <w:r>
              <w:rPr>
                <w:rFonts w:cs="Times New Roman"/>
                <w:sz w:val="20"/>
                <w:szCs w:val="20"/>
              </w:rPr>
              <w:t>aulas</w:t>
            </w:r>
            <w:proofErr w:type="gramEnd"/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Obsevar aulas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2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Interagir em fóruns</w:t>
            </w:r>
          </w:p>
        </w:tc>
        <w:tc>
          <w:tcPr>
            <w:tcW w:w="2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Elaborar proposta de intervenção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F9" w:rsidRDefault="00F76FF9">
            <w:pPr>
              <w:spacing w:line="240" w:lineRule="auto"/>
              <w:ind w:firstLine="0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Estabelecer tarefas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8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Dinâmicas de formação</w:t>
            </w:r>
          </w:p>
        </w:tc>
      </w:tr>
      <w:tr w:rsidR="00F76FF9" w:rsidTr="00F76FF9">
        <w:trPr>
          <w:trHeight w:val="27"/>
          <w:jc w:val="center"/>
        </w:trPr>
        <w:tc>
          <w:tcPr>
            <w:tcW w:w="4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Estudos teóricos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6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Atividades práticas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 w:firstLine="2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Utilização de softwares, planilhas ou </w:t>
            </w:r>
            <w:proofErr w:type="gramStart"/>
            <w:r>
              <w:rPr>
                <w:rFonts w:cs="Times New Roman"/>
                <w:sz w:val="20"/>
                <w:szCs w:val="20"/>
              </w:rPr>
              <w:t>calculadoras</w:t>
            </w:r>
            <w:proofErr w:type="gramEnd"/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Utilização de materiais manipuláveis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Análise de materiais e ou atividades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Observação de aulas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3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4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Diagnóstico de necessidades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8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Metodologias adotadas</w:t>
            </w:r>
          </w:p>
        </w:tc>
      </w:tr>
      <w:tr w:rsidR="00F76FF9" w:rsidTr="00F76FF9">
        <w:trPr>
          <w:trHeight w:val="27"/>
          <w:jc w:val="center"/>
        </w:trPr>
        <w:tc>
          <w:tcPr>
            <w:tcW w:w="4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Resolução de problemas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76FF9" w:rsidTr="00F76FF9">
        <w:trPr>
          <w:trHeight w:val="73"/>
          <w:jc w:val="center"/>
        </w:trPr>
        <w:tc>
          <w:tcPr>
            <w:tcW w:w="4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Modelagem matemática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trHeight w:val="27"/>
          <w:jc w:val="center"/>
        </w:trPr>
        <w:tc>
          <w:tcPr>
            <w:tcW w:w="8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Conteúdos abordados</w:t>
            </w:r>
          </w:p>
        </w:tc>
      </w:tr>
      <w:tr w:rsidR="00F76FF9" w:rsidTr="00F76FF9">
        <w:trPr>
          <w:trHeight w:val="80"/>
          <w:jc w:val="center"/>
        </w:trPr>
        <w:tc>
          <w:tcPr>
            <w:tcW w:w="4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Vários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F76FF9" w:rsidTr="00F76FF9">
        <w:trPr>
          <w:trHeight w:val="80"/>
          <w:jc w:val="center"/>
        </w:trPr>
        <w:tc>
          <w:tcPr>
            <w:tcW w:w="4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Geometria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F76FF9" w:rsidTr="00F76FF9">
        <w:trPr>
          <w:trHeight w:val="80"/>
          <w:jc w:val="center"/>
        </w:trPr>
        <w:tc>
          <w:tcPr>
            <w:tcW w:w="4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Geometria e álgebra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9" w:rsidRDefault="00F76FF9">
            <w:pPr>
              <w:spacing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</w:p>
        </w:tc>
      </w:tr>
    </w:tbl>
    <w:p w:rsidR="00F76FF9" w:rsidRDefault="00F76FF9" w:rsidP="00F76FF9">
      <w:pPr>
        <w:ind w:firstLine="0"/>
        <w:jc w:val="lef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Fonte: a autora</w:t>
      </w:r>
    </w:p>
    <w:p w:rsidR="00F76FF9" w:rsidRDefault="00F76FF9"/>
    <w:sectPr w:rsidR="00F76FF9" w:rsidSect="00C86B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76FF9"/>
    <w:rsid w:val="003A4FA6"/>
    <w:rsid w:val="005C4C25"/>
    <w:rsid w:val="00C86BDE"/>
    <w:rsid w:val="00F7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F9"/>
    <w:pPr>
      <w:spacing w:line="36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6FF9"/>
    <w:pPr>
      <w:spacing w:after="0" w:line="240" w:lineRule="auto"/>
      <w:ind w:left="1418" w:firstLine="336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980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gimenes</dc:creator>
  <cp:lastModifiedBy>hilda gimenes</cp:lastModifiedBy>
  <cp:revision>1</cp:revision>
  <dcterms:created xsi:type="dcterms:W3CDTF">2018-02-19T19:14:00Z</dcterms:created>
  <dcterms:modified xsi:type="dcterms:W3CDTF">2018-02-19T19:17:00Z</dcterms:modified>
</cp:coreProperties>
</file>